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Cs w:val="21"/>
        </w:rPr>
        <w:t xml:space="preserve">附件4. </w:t>
      </w:r>
    </w:p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</w:rPr>
        <w:t>大连海洋大学20</w:t>
      </w:r>
      <w:r>
        <w:rPr>
          <w:rFonts w:ascii="黑体" w:hAnsi="黑体" w:eastAsia="黑体" w:cs="宋体"/>
          <w:b/>
          <w:bCs/>
          <w:color w:val="000000"/>
          <w:kern w:val="0"/>
          <w:sz w:val="32"/>
        </w:rPr>
        <w:t>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lang w:val="en-US" w:eastAsia="zh-CN"/>
        </w:rPr>
        <w:t>1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</w:rPr>
        <w:t>-202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lang w:val="en-US" w:eastAsia="zh-CN"/>
        </w:rPr>
        <w:t>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</w:rPr>
        <w:t>学年本科优秀教学奖申报人员教学业绩汇总表</w:t>
      </w:r>
    </w:p>
    <w:tbl>
      <w:tblPr>
        <w:tblStyle w:val="5"/>
        <w:tblW w:w="5201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35"/>
        <w:gridCol w:w="1560"/>
        <w:gridCol w:w="2551"/>
        <w:gridCol w:w="4535"/>
        <w:gridCol w:w="2412"/>
        <w:gridCol w:w="849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学院（部）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承担本科优秀课程、校级及以上一流（示范）课程情况</w:t>
            </w: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代表性教学业绩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（不超过150字）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所授考试课程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卷面成绩及格率情况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学生评教成绩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***学院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1970年5月、副教授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《***》校级本科优秀课程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讲授《***》省级一流课程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1. 202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年5月主编出版***课程校级规划教材一部（符合条件2）；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2. 202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年12月参加省青年教师教学讲课比赛，获省二等奖（符合条件3）。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3. 202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年9月作为第一指导教师指导学生创新创业大赛获省二等奖（符合条件4）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 xml:space="preserve">4. 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1. 《***》，及格率78%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2. 《***》，及格率80%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 xml:space="preserve">3. 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rPr>
          <w:b/>
        </w:rPr>
        <w:t>表中所有教学</w:t>
      </w:r>
      <w:r>
        <w:rPr>
          <w:rFonts w:hint="eastAsia"/>
          <w:b/>
        </w:rPr>
        <w:t>业绩</w:t>
      </w:r>
      <w:r>
        <w:rPr>
          <w:b/>
        </w:rPr>
        <w:t>均指本学年内开展的本科教学工作内容</w:t>
      </w:r>
      <w:r>
        <w:rPr>
          <w:rFonts w:hint="eastAsia"/>
          <w:b/>
        </w:rPr>
        <w:t>（202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年7月6日-202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年7月5日），所有业绩均应提供佐证材料。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TlkYjY1OWY3MjMxYjA0ZDY4MzRhZTk3NmQ5ZWMifQ=="/>
  </w:docVars>
  <w:rsids>
    <w:rsidRoot w:val="00A31E7B"/>
    <w:rsid w:val="00025B98"/>
    <w:rsid w:val="000A3104"/>
    <w:rsid w:val="000F57ED"/>
    <w:rsid w:val="00130C26"/>
    <w:rsid w:val="00271936"/>
    <w:rsid w:val="002A5D91"/>
    <w:rsid w:val="002E46DB"/>
    <w:rsid w:val="003E40E3"/>
    <w:rsid w:val="004158F4"/>
    <w:rsid w:val="006E207E"/>
    <w:rsid w:val="007D27A6"/>
    <w:rsid w:val="007D2B63"/>
    <w:rsid w:val="00853501"/>
    <w:rsid w:val="008679CD"/>
    <w:rsid w:val="008A3E13"/>
    <w:rsid w:val="00996219"/>
    <w:rsid w:val="00A31E7B"/>
    <w:rsid w:val="00AD6907"/>
    <w:rsid w:val="00B25EA8"/>
    <w:rsid w:val="00BE114F"/>
    <w:rsid w:val="00CC5606"/>
    <w:rsid w:val="00D16120"/>
    <w:rsid w:val="00D77369"/>
    <w:rsid w:val="00D95A7F"/>
    <w:rsid w:val="00DA59A5"/>
    <w:rsid w:val="00DB4C93"/>
    <w:rsid w:val="00E760D5"/>
    <w:rsid w:val="6DBB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380</Characters>
  <Lines>3</Lines>
  <Paragraphs>1</Paragraphs>
  <TotalTime>211</TotalTime>
  <ScaleCrop>false</ScaleCrop>
  <LinksUpToDate>false</LinksUpToDate>
  <CharactersWithSpaces>405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2021-06-11T03:08:00Z</dcterms:created>
  <dc:creator>lenovo</dc:creator>
  <cp:lastModifiedBy>Sugarchild</cp:lastModifiedBy>
  <cp:lastPrinted>2021-06-22T00:45:00Z</cp:lastPrinted>
  <dcterms:modified xsi:type="dcterms:W3CDTF">2022-05-24T02:56:41Z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9FBFD53EB3A742D0860570D32106F4EB</vt:lpwstr>
  </property>
</Properties>
</file>